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F24B" w14:textId="04E61D1F" w:rsidR="00666DC7" w:rsidRPr="00666DC7" w:rsidRDefault="00D43E19" w:rsidP="00666DC7">
      <w:pPr>
        <w:ind w:left="284" w:hanging="284"/>
        <w:rPr>
          <w:sz w:val="36"/>
          <w:szCs w:val="36"/>
        </w:rPr>
      </w:pPr>
      <w:r>
        <w:rPr>
          <w:sz w:val="36"/>
          <w:szCs w:val="36"/>
        </w:rPr>
        <w:t xml:space="preserve">Zooplankton </w:t>
      </w:r>
      <w:r w:rsidR="00666DC7" w:rsidRPr="00666DC7">
        <w:rPr>
          <w:sz w:val="36"/>
          <w:szCs w:val="36"/>
        </w:rPr>
        <w:t>in Kongsfjorden</w:t>
      </w:r>
    </w:p>
    <w:p w14:paraId="1185C661" w14:textId="75787912" w:rsidR="00666DC7" w:rsidRPr="00D43E19" w:rsidRDefault="00D43E19" w:rsidP="00666DC7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>
        <w:rPr>
          <w:lang w:val="en-GB"/>
        </w:rPr>
        <w:t>View through the microscope of s</w:t>
      </w:r>
      <w:r w:rsidRPr="00D43E19">
        <w:rPr>
          <w:lang w:val="en-GB"/>
        </w:rPr>
        <w:t>p</w:t>
      </w:r>
      <w:r>
        <w:rPr>
          <w:lang w:val="en-GB"/>
        </w:rPr>
        <w:t>r</w:t>
      </w:r>
      <w:r w:rsidRPr="00D43E19">
        <w:rPr>
          <w:lang w:val="en-GB"/>
        </w:rPr>
        <w:t>ing</w:t>
      </w:r>
      <w:r w:rsidR="002F3093">
        <w:rPr>
          <w:lang w:val="en-GB"/>
        </w:rPr>
        <w:t xml:space="preserve"> </w:t>
      </w:r>
      <w:r w:rsidRPr="00D43E19">
        <w:rPr>
          <w:lang w:val="en-GB"/>
        </w:rPr>
        <w:t>mi</w:t>
      </w:r>
      <w:r w:rsidR="00CC273E">
        <w:rPr>
          <w:lang w:val="en-GB"/>
        </w:rPr>
        <w:t>x</w:t>
      </w:r>
      <w:r w:rsidRPr="00D43E19">
        <w:t xml:space="preserve"> </w:t>
      </w:r>
      <w:r w:rsidRPr="00D43E19">
        <w:rPr>
          <w:lang w:val="en-GB"/>
        </w:rPr>
        <w:t>of diat</w:t>
      </w:r>
      <w:r>
        <w:rPr>
          <w:lang w:val="en-GB"/>
        </w:rPr>
        <w:t>oms</w:t>
      </w:r>
      <w:r w:rsidR="00CB135F">
        <w:rPr>
          <w:lang w:val="en-GB"/>
        </w:rPr>
        <w:t xml:space="preserve"> and </w:t>
      </w:r>
      <w:r w:rsidR="00CB135F" w:rsidRPr="00FF36A8">
        <w:rPr>
          <w:i/>
          <w:lang w:val="en-GB"/>
        </w:rPr>
        <w:t>Phaeocystis pouchetii</w:t>
      </w:r>
      <w:r w:rsidRPr="00D43E19">
        <w:rPr>
          <w:lang w:val="en-GB"/>
        </w:rPr>
        <w:t xml:space="preserve">, </w:t>
      </w:r>
      <w:r w:rsidR="002F3093">
        <w:rPr>
          <w:lang w:val="en-GB"/>
        </w:rPr>
        <w:t xml:space="preserve">copepod </w:t>
      </w:r>
      <w:r>
        <w:rPr>
          <w:lang w:val="en-GB"/>
        </w:rPr>
        <w:t>eggs and meroplankton</w:t>
      </w:r>
      <w:r w:rsidR="00CB135F">
        <w:rPr>
          <w:lang w:val="en-GB"/>
        </w:rPr>
        <w:t xml:space="preserve"> including </w:t>
      </w:r>
      <w:proofErr w:type="spellStart"/>
      <w:r>
        <w:rPr>
          <w:lang w:val="en-GB"/>
        </w:rPr>
        <w:t>cirriped</w:t>
      </w:r>
      <w:r w:rsidR="00CB135F">
        <w:rPr>
          <w:lang w:val="en-GB"/>
        </w:rPr>
        <w:t>e</w:t>
      </w:r>
      <w:proofErr w:type="spellEnd"/>
      <w:r w:rsidR="00CB135F">
        <w:rPr>
          <w:lang w:val="en-GB"/>
        </w:rPr>
        <w:t xml:space="preserve"> nauplii</w:t>
      </w:r>
      <w:r>
        <w:rPr>
          <w:lang w:val="en-GB"/>
        </w:rPr>
        <w:t xml:space="preserve"> and polychaete</w:t>
      </w:r>
      <w:r w:rsidR="00CB135F">
        <w:rPr>
          <w:lang w:val="en-GB"/>
        </w:rPr>
        <w:t xml:space="preserve"> </w:t>
      </w:r>
      <w:r w:rsidR="002F3093">
        <w:rPr>
          <w:lang w:val="en-GB"/>
        </w:rPr>
        <w:t>planktonic larvae</w:t>
      </w:r>
      <w:r>
        <w:rPr>
          <w:lang w:val="en-GB"/>
        </w:rPr>
        <w:t xml:space="preserve"> (Photo: Slawomir Kwasniewski)</w:t>
      </w:r>
    </w:p>
    <w:p w14:paraId="790143BC" w14:textId="182D18F3" w:rsidR="00666DC7" w:rsidRDefault="00D43E19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The ctenophore </w:t>
      </w:r>
      <w:r w:rsidRPr="00D43E19">
        <w:rPr>
          <w:i/>
          <w:lang w:val="en-US"/>
        </w:rPr>
        <w:t>Mertensia ovum</w:t>
      </w:r>
      <w:r>
        <w:rPr>
          <w:lang w:val="en-US"/>
        </w:rPr>
        <w:t xml:space="preserve"> (Photo: Haakon Hop)</w:t>
      </w:r>
    </w:p>
    <w:p w14:paraId="2DD9FA22" w14:textId="3BD2BCDC" w:rsidR="00666DC7" w:rsidRDefault="00D43E19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Krill </w:t>
      </w:r>
      <w:proofErr w:type="spellStart"/>
      <w:r w:rsidR="002F3093" w:rsidRPr="00D43E19">
        <w:rPr>
          <w:i/>
          <w:lang w:val="en-US"/>
        </w:rPr>
        <w:t>Thysanoessa</w:t>
      </w:r>
      <w:proofErr w:type="spellEnd"/>
      <w:r w:rsidRPr="00D43E19">
        <w:rPr>
          <w:i/>
          <w:lang w:val="en-US"/>
        </w:rPr>
        <w:t xml:space="preserve"> </w:t>
      </w:r>
      <w:proofErr w:type="spellStart"/>
      <w:r w:rsidRPr="00D43E19">
        <w:rPr>
          <w:i/>
          <w:lang w:val="en-US"/>
        </w:rPr>
        <w:t>inermis</w:t>
      </w:r>
      <w:proofErr w:type="spellEnd"/>
      <w:r>
        <w:rPr>
          <w:lang w:val="en-US"/>
        </w:rPr>
        <w:t xml:space="preserve"> (Photo: </w:t>
      </w:r>
      <w:proofErr w:type="spellStart"/>
      <w:r>
        <w:rPr>
          <w:lang w:val="en-US"/>
        </w:rPr>
        <w:t>Malin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Daase</w:t>
      </w:r>
      <w:proofErr w:type="spellEnd"/>
      <w:r>
        <w:rPr>
          <w:lang w:val="en-US"/>
        </w:rPr>
        <w:t>)</w:t>
      </w:r>
    </w:p>
    <w:p w14:paraId="0F9FC2FA" w14:textId="1EA42089" w:rsidR="00666DC7" w:rsidRDefault="00D43E19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Predatory copepod </w:t>
      </w:r>
      <w:r w:rsidRPr="00CC273E">
        <w:rPr>
          <w:i/>
          <w:lang w:val="en-US"/>
        </w:rPr>
        <w:t>Paraeuchaeta norvegica</w:t>
      </w:r>
      <w:r>
        <w:rPr>
          <w:lang w:val="en-US"/>
        </w:rPr>
        <w:t xml:space="preserve"> with characteristic blue egg sac (Photo: </w:t>
      </w:r>
      <w:r w:rsidR="00FF36A8">
        <w:rPr>
          <w:lang w:val="en-US"/>
        </w:rPr>
        <w:t xml:space="preserve">Werner </w:t>
      </w:r>
      <w:proofErr w:type="spellStart"/>
      <w:r w:rsidR="00FF36A8">
        <w:rPr>
          <w:lang w:val="en-US"/>
        </w:rPr>
        <w:t>Hannappel</w:t>
      </w:r>
      <w:proofErr w:type="spellEnd"/>
      <w:r w:rsidR="00246144" w:rsidRPr="00666DC7">
        <w:rPr>
          <w:lang w:val="en-US"/>
        </w:rPr>
        <w:t>).</w:t>
      </w:r>
    </w:p>
    <w:p w14:paraId="07338F40" w14:textId="14A82B63" w:rsidR="00666DC7" w:rsidRDefault="00660000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Boreal </w:t>
      </w:r>
      <w:r w:rsidRPr="00CC273E">
        <w:rPr>
          <w:i/>
          <w:lang w:val="en-US"/>
        </w:rPr>
        <w:t>Calanus finmarchicus</w:t>
      </w:r>
      <w:r>
        <w:rPr>
          <w:lang w:val="en-US"/>
        </w:rPr>
        <w:t xml:space="preserve"> </w:t>
      </w:r>
      <w:r w:rsidR="002F3093">
        <w:rPr>
          <w:lang w:val="en-US"/>
        </w:rPr>
        <w:t xml:space="preserve">(smaller) </w:t>
      </w:r>
      <w:r>
        <w:rPr>
          <w:lang w:val="en-US"/>
        </w:rPr>
        <w:t xml:space="preserve">and </w:t>
      </w:r>
      <w:r w:rsidR="00CC273E">
        <w:rPr>
          <w:lang w:val="en-US"/>
        </w:rPr>
        <w:t xml:space="preserve">the </w:t>
      </w:r>
      <w:r>
        <w:rPr>
          <w:lang w:val="en-US"/>
        </w:rPr>
        <w:t xml:space="preserve">Arctic </w:t>
      </w:r>
      <w:r w:rsidRPr="00CC273E">
        <w:rPr>
          <w:i/>
          <w:lang w:val="en-US"/>
        </w:rPr>
        <w:t>Calanus glacialis</w:t>
      </w:r>
      <w:r w:rsidR="00CC273E">
        <w:rPr>
          <w:lang w:val="en-US"/>
        </w:rPr>
        <w:t xml:space="preserve"> </w:t>
      </w:r>
      <w:r w:rsidR="002F3093">
        <w:rPr>
          <w:lang w:val="en-US"/>
        </w:rPr>
        <w:t>(larger</w:t>
      </w:r>
      <w:r w:rsidR="00FF36A8">
        <w:rPr>
          <w:lang w:val="en-US"/>
        </w:rPr>
        <w:t>;</w:t>
      </w:r>
      <w:r w:rsidR="002F3093">
        <w:rPr>
          <w:lang w:val="en-US"/>
        </w:rPr>
        <w:t xml:space="preserve"> </w:t>
      </w:r>
      <w:r w:rsidR="006A632E">
        <w:rPr>
          <w:lang w:val="en-US"/>
        </w:rPr>
        <w:t>p</w:t>
      </w:r>
      <w:bookmarkStart w:id="0" w:name="_GoBack"/>
      <w:bookmarkEnd w:id="0"/>
      <w:r w:rsidR="00CC273E">
        <w:rPr>
          <w:lang w:val="en-US"/>
        </w:rPr>
        <w:t>hoto: Slawomir Kwasniewski)</w:t>
      </w:r>
    </w:p>
    <w:p w14:paraId="487ECECC" w14:textId="0369308E" w:rsidR="00997AA6" w:rsidRDefault="00660000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Small copepod</w:t>
      </w:r>
      <w:r w:rsidRPr="00660000">
        <w:rPr>
          <w:i/>
          <w:lang w:val="en-US"/>
        </w:rPr>
        <w:t xml:space="preserve"> </w:t>
      </w:r>
      <w:proofErr w:type="spellStart"/>
      <w:r w:rsidR="002F3093" w:rsidRPr="00660000">
        <w:rPr>
          <w:i/>
          <w:lang w:val="en-US"/>
        </w:rPr>
        <w:t>Microcalanus</w:t>
      </w:r>
      <w:proofErr w:type="spellEnd"/>
      <w:r>
        <w:rPr>
          <w:lang w:val="en-US"/>
        </w:rPr>
        <w:t xml:space="preserve"> sp.</w:t>
      </w:r>
      <w:r w:rsidR="00485FD8" w:rsidRPr="00666DC7">
        <w:rPr>
          <w:lang w:val="en-US"/>
        </w:rPr>
        <w:t xml:space="preserve"> (</w:t>
      </w:r>
      <w:r w:rsidR="00666DC7">
        <w:rPr>
          <w:lang w:val="en-US"/>
        </w:rPr>
        <w:t>Photo:</w:t>
      </w:r>
      <w:r w:rsidR="00485FD8" w:rsidRPr="00666DC7">
        <w:rPr>
          <w:lang w:val="en-US"/>
        </w:rPr>
        <w:t xml:space="preserve"> </w:t>
      </w:r>
      <w:proofErr w:type="spellStart"/>
      <w:r>
        <w:rPr>
          <w:lang w:val="en-US"/>
        </w:rPr>
        <w:t>Malin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Daase</w:t>
      </w:r>
      <w:proofErr w:type="spellEnd"/>
      <w:r w:rsidR="00485FD8" w:rsidRPr="00666DC7">
        <w:rPr>
          <w:lang w:val="en-US"/>
        </w:rPr>
        <w:t>)</w:t>
      </w:r>
    </w:p>
    <w:p w14:paraId="55AEC03C" w14:textId="30071A3B" w:rsidR="00666DC7" w:rsidRDefault="00660000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The hyperiid pelagic amphipod </w:t>
      </w:r>
      <w:r w:rsidRPr="00660000">
        <w:rPr>
          <w:i/>
          <w:lang w:val="en-US"/>
        </w:rPr>
        <w:t>Themisto libellula</w:t>
      </w:r>
      <w:r w:rsidR="00775B75">
        <w:rPr>
          <w:lang w:val="en-US"/>
        </w:rPr>
        <w:t xml:space="preserve"> (Photo: </w:t>
      </w:r>
      <w:r>
        <w:rPr>
          <w:lang w:val="en-US"/>
        </w:rPr>
        <w:t>Haakon Hop</w:t>
      </w:r>
      <w:r w:rsidR="00775B75">
        <w:rPr>
          <w:lang w:val="en-US"/>
        </w:rPr>
        <w:t>)</w:t>
      </w:r>
      <w:r w:rsidR="00666DC7">
        <w:rPr>
          <w:lang w:val="en-US"/>
        </w:rPr>
        <w:t>.</w:t>
      </w:r>
    </w:p>
    <w:p w14:paraId="1B862659" w14:textId="23CE864C" w:rsidR="00660000" w:rsidRPr="00666DC7" w:rsidRDefault="00660000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Pteropod </w:t>
      </w:r>
      <w:r w:rsidRPr="00660000">
        <w:rPr>
          <w:i/>
          <w:lang w:val="en-US"/>
        </w:rPr>
        <w:t>Clione limacina</w:t>
      </w:r>
      <w:r>
        <w:rPr>
          <w:lang w:val="en-US"/>
        </w:rPr>
        <w:t xml:space="preserve"> (Photo: Peter Leopold)</w:t>
      </w:r>
    </w:p>
    <w:p w14:paraId="19E20F99" w14:textId="77777777" w:rsidR="00996909" w:rsidRPr="00485FD8" w:rsidRDefault="00996909">
      <w:pPr>
        <w:contextualSpacing/>
        <w:rPr>
          <w:lang w:val="en-US"/>
        </w:rPr>
      </w:pPr>
    </w:p>
    <w:sectPr w:rsidR="00996909" w:rsidRPr="00485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2062"/>
    <w:multiLevelType w:val="hybridMultilevel"/>
    <w:tmpl w:val="2C401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51"/>
    <w:rsid w:val="00246144"/>
    <w:rsid w:val="002D2051"/>
    <w:rsid w:val="002F3093"/>
    <w:rsid w:val="003E6968"/>
    <w:rsid w:val="00485FD8"/>
    <w:rsid w:val="0053361B"/>
    <w:rsid w:val="005D57F0"/>
    <w:rsid w:val="00660000"/>
    <w:rsid w:val="00666DC7"/>
    <w:rsid w:val="006A632E"/>
    <w:rsid w:val="00775B75"/>
    <w:rsid w:val="0079492C"/>
    <w:rsid w:val="007A7597"/>
    <w:rsid w:val="007B07CC"/>
    <w:rsid w:val="008660AF"/>
    <w:rsid w:val="0093260B"/>
    <w:rsid w:val="00996909"/>
    <w:rsid w:val="00997AA6"/>
    <w:rsid w:val="00A47793"/>
    <w:rsid w:val="00AB2ED1"/>
    <w:rsid w:val="00AE5764"/>
    <w:rsid w:val="00AF6F62"/>
    <w:rsid w:val="00C8019B"/>
    <w:rsid w:val="00CB135F"/>
    <w:rsid w:val="00CC273E"/>
    <w:rsid w:val="00CD0F68"/>
    <w:rsid w:val="00D062FA"/>
    <w:rsid w:val="00D43E19"/>
    <w:rsid w:val="00DA288C"/>
    <w:rsid w:val="00EB2AAF"/>
    <w:rsid w:val="00F662BA"/>
    <w:rsid w:val="00FE1794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874"/>
  <w15:docId w15:val="{0CB39E17-FB4F-4463-A023-66EE8A2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0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Alfred-Wegener-Institut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Wiencke</dc:creator>
  <cp:lastModifiedBy>Haakon Hop</cp:lastModifiedBy>
  <cp:revision>2</cp:revision>
  <dcterms:created xsi:type="dcterms:W3CDTF">2019-04-23T08:42:00Z</dcterms:created>
  <dcterms:modified xsi:type="dcterms:W3CDTF">2019-04-23T08:42:00Z</dcterms:modified>
</cp:coreProperties>
</file>